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4402" w14:textId="77777777" w:rsidR="00EF564D" w:rsidRPr="002650ED" w:rsidRDefault="00516BF3" w:rsidP="00516BF3">
      <w:pPr>
        <w:jc w:val="center"/>
        <w:rPr>
          <w:sz w:val="36"/>
          <w:szCs w:val="36"/>
        </w:rPr>
      </w:pPr>
      <w:r w:rsidRPr="002650ED">
        <w:rPr>
          <w:sz w:val="36"/>
          <w:szCs w:val="36"/>
        </w:rPr>
        <w:t>Rubric for Oral Response</w:t>
      </w:r>
    </w:p>
    <w:p w14:paraId="7C18CEA6" w14:textId="77777777" w:rsidR="00516BF3" w:rsidRDefault="00516BF3" w:rsidP="00516BF3">
      <w:pPr>
        <w:rPr>
          <w:sz w:val="32"/>
          <w:szCs w:val="32"/>
        </w:rPr>
      </w:pPr>
    </w:p>
    <w:p w14:paraId="5EBCB2E9" w14:textId="77777777" w:rsidR="00516BF3" w:rsidRDefault="00516BF3" w:rsidP="00516BF3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516BF3" w14:paraId="29E8AF38" w14:textId="77777777" w:rsidTr="00516BF3">
        <w:tc>
          <w:tcPr>
            <w:tcW w:w="3294" w:type="dxa"/>
          </w:tcPr>
          <w:p w14:paraId="0828712F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3294" w:type="dxa"/>
          </w:tcPr>
          <w:p w14:paraId="128AD811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3294" w:type="dxa"/>
          </w:tcPr>
          <w:p w14:paraId="738FBC4B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3294" w:type="dxa"/>
          </w:tcPr>
          <w:p w14:paraId="6C378B52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516BF3" w14:paraId="0FAFAD6B" w14:textId="77777777" w:rsidTr="00516BF3">
        <w:tc>
          <w:tcPr>
            <w:tcW w:w="3294" w:type="dxa"/>
          </w:tcPr>
          <w:p w14:paraId="5E96B682" w14:textId="77777777" w:rsidR="00516BF3" w:rsidRDefault="00516BF3" w:rsidP="00516BF3">
            <w:pPr>
              <w:rPr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</w:rPr>
                <m:t>∞</m:t>
              </m:r>
            </m:oMath>
            <w:r>
              <w:rPr>
                <w:sz w:val="32"/>
                <w:szCs w:val="32"/>
              </w:rPr>
              <w:t>Responses include Scientific and/or academic vocabulary pertaining to this unit.</w:t>
            </w:r>
          </w:p>
          <w:p w14:paraId="56E477C9" w14:textId="77777777" w:rsidR="00516BF3" w:rsidRDefault="00516BF3" w:rsidP="00516BF3">
            <w:pPr>
              <w:rPr>
                <w:sz w:val="32"/>
                <w:szCs w:val="32"/>
              </w:rPr>
            </w:pPr>
          </w:p>
          <w:p w14:paraId="15D43CB4" w14:textId="77777777" w:rsidR="00516BF3" w:rsidRDefault="00516BF3" w:rsidP="00516BF3">
            <w:pPr>
              <w:rPr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</w:rPr>
                <m:t>∞</m:t>
              </m:r>
            </m:oMath>
            <w:r>
              <w:rPr>
                <w:sz w:val="32"/>
                <w:szCs w:val="32"/>
              </w:rPr>
              <w:t xml:space="preserve"> Identify at least one problem and one solution</w:t>
            </w:r>
          </w:p>
          <w:p w14:paraId="0A298156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14:paraId="75537FB4" w14:textId="0E6AD145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∞</m:t>
              </m:r>
            </m:oMath>
            <w:r>
              <w:rPr>
                <w:sz w:val="32"/>
                <w:szCs w:val="32"/>
              </w:rPr>
              <w:t xml:space="preserve"> Describe their experiences </w:t>
            </w:r>
            <w:r w:rsidR="00A02011">
              <w:rPr>
                <w:sz w:val="32"/>
                <w:szCs w:val="32"/>
              </w:rPr>
              <w:t>with optimization</w:t>
            </w:r>
            <w:r>
              <w:rPr>
                <w:sz w:val="32"/>
                <w:szCs w:val="32"/>
              </w:rPr>
              <w:t xml:space="preserve"> process.</w:t>
            </w:r>
          </w:p>
          <w:p w14:paraId="1F5716D3" w14:textId="77777777" w:rsidR="00516BF3" w:rsidRDefault="00516BF3" w:rsidP="00516BF3">
            <w:pPr>
              <w:rPr>
                <w:sz w:val="32"/>
                <w:szCs w:val="32"/>
              </w:rPr>
            </w:pPr>
          </w:p>
        </w:tc>
        <w:tc>
          <w:tcPr>
            <w:tcW w:w="3294" w:type="dxa"/>
          </w:tcPr>
          <w:p w14:paraId="6B136EFF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Identify at least one problem and one solution</w:t>
            </w:r>
          </w:p>
          <w:p w14:paraId="63961E60" w14:textId="77777777" w:rsidR="00516BF3" w:rsidRPr="00516BF3" w:rsidRDefault="00516BF3" w:rsidP="00516BF3">
            <w:pPr>
              <w:rPr>
                <w:b/>
                <w:sz w:val="32"/>
                <w:szCs w:val="32"/>
              </w:rPr>
            </w:pPr>
          </w:p>
        </w:tc>
        <w:tc>
          <w:tcPr>
            <w:tcW w:w="3294" w:type="dxa"/>
          </w:tcPr>
          <w:p w14:paraId="11183EE4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Attempt to identify either one problem or </w:t>
            </w:r>
          </w:p>
          <w:p w14:paraId="6A316786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One solution. But not both.</w:t>
            </w:r>
          </w:p>
        </w:tc>
        <w:tc>
          <w:tcPr>
            <w:tcW w:w="3294" w:type="dxa"/>
          </w:tcPr>
          <w:p w14:paraId="045D7073" w14:textId="77777777" w:rsidR="00516BF3" w:rsidRDefault="00516BF3" w:rsidP="00516BF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Cannot identify either problem or solution.</w:t>
            </w:r>
          </w:p>
        </w:tc>
      </w:tr>
    </w:tbl>
    <w:p w14:paraId="619C99D7" w14:textId="77777777" w:rsidR="00516BF3" w:rsidRDefault="00516BF3" w:rsidP="00516BF3">
      <w:pPr>
        <w:rPr>
          <w:sz w:val="32"/>
          <w:szCs w:val="32"/>
        </w:rPr>
      </w:pPr>
    </w:p>
    <w:p w14:paraId="4FC6C13E" w14:textId="77777777" w:rsidR="007F1346" w:rsidRDefault="007F1346" w:rsidP="00516BF3">
      <w:pPr>
        <w:rPr>
          <w:sz w:val="32"/>
          <w:szCs w:val="32"/>
        </w:rPr>
      </w:pPr>
    </w:p>
    <w:p w14:paraId="16F05632" w14:textId="77777777" w:rsidR="007F1346" w:rsidRDefault="007F1346" w:rsidP="00516BF3">
      <w:pPr>
        <w:rPr>
          <w:sz w:val="32"/>
          <w:szCs w:val="32"/>
        </w:rPr>
      </w:pPr>
    </w:p>
    <w:p w14:paraId="1D277A82" w14:textId="77777777" w:rsidR="007F1346" w:rsidRDefault="007F1346" w:rsidP="00516BF3">
      <w:pPr>
        <w:rPr>
          <w:sz w:val="32"/>
          <w:szCs w:val="32"/>
        </w:rPr>
      </w:pPr>
    </w:p>
    <w:p w14:paraId="0E938580" w14:textId="77777777" w:rsidR="007F1346" w:rsidRDefault="007F1346" w:rsidP="00516BF3">
      <w:pPr>
        <w:rPr>
          <w:sz w:val="32"/>
          <w:szCs w:val="32"/>
        </w:rPr>
      </w:pPr>
    </w:p>
    <w:p w14:paraId="4C7542C9" w14:textId="77777777" w:rsidR="007F1346" w:rsidRDefault="007F1346" w:rsidP="007F1346">
      <w:pPr>
        <w:jc w:val="center"/>
        <w:rPr>
          <w:sz w:val="36"/>
          <w:szCs w:val="36"/>
        </w:rPr>
      </w:pPr>
      <w:r w:rsidRPr="007F1346">
        <w:rPr>
          <w:sz w:val="36"/>
          <w:szCs w:val="36"/>
        </w:rPr>
        <w:lastRenderedPageBreak/>
        <w:t>Rubric for Written Response</w:t>
      </w:r>
    </w:p>
    <w:p w14:paraId="498FF734" w14:textId="77777777" w:rsidR="007F1346" w:rsidRDefault="007F1346" w:rsidP="007F1346">
      <w:pPr>
        <w:jc w:val="center"/>
        <w:rPr>
          <w:sz w:val="36"/>
          <w:szCs w:val="36"/>
        </w:rPr>
      </w:pPr>
    </w:p>
    <w:p w14:paraId="330B6C18" w14:textId="77777777" w:rsidR="007F1346" w:rsidRDefault="007F1346" w:rsidP="007F1346">
      <w:pPr>
        <w:jc w:val="center"/>
        <w:rPr>
          <w:sz w:val="36"/>
          <w:szCs w:val="36"/>
        </w:rPr>
      </w:pPr>
    </w:p>
    <w:tbl>
      <w:tblPr>
        <w:tblStyle w:val="TableGrid"/>
        <w:tblW w:w="14400" w:type="dxa"/>
        <w:tblInd w:w="-522" w:type="dxa"/>
        <w:tblLook w:val="04A0" w:firstRow="1" w:lastRow="0" w:firstColumn="1" w:lastColumn="0" w:noHBand="0" w:noVBand="1"/>
      </w:tblPr>
      <w:tblGrid>
        <w:gridCol w:w="3816"/>
        <w:gridCol w:w="3744"/>
        <w:gridCol w:w="3600"/>
        <w:gridCol w:w="3240"/>
      </w:tblGrid>
      <w:tr w:rsidR="007F1346" w14:paraId="2F36E88F" w14:textId="77777777" w:rsidTr="007F1346">
        <w:tc>
          <w:tcPr>
            <w:tcW w:w="3816" w:type="dxa"/>
          </w:tcPr>
          <w:p w14:paraId="583EA544" w14:textId="77777777" w:rsidR="007F1346" w:rsidRDefault="007F1346" w:rsidP="007F134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3744" w:type="dxa"/>
          </w:tcPr>
          <w:p w14:paraId="765705A8" w14:textId="77777777" w:rsidR="007F1346" w:rsidRDefault="007F1346" w:rsidP="007F134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3600" w:type="dxa"/>
          </w:tcPr>
          <w:p w14:paraId="0380E3B7" w14:textId="77777777" w:rsidR="007F1346" w:rsidRDefault="007F1346" w:rsidP="007F134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3240" w:type="dxa"/>
          </w:tcPr>
          <w:p w14:paraId="02AC8354" w14:textId="77777777" w:rsidR="007F1346" w:rsidRDefault="007F1346" w:rsidP="007F134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7F1346" w14:paraId="4C382FE0" w14:textId="77777777" w:rsidTr="007F1346">
        <w:tc>
          <w:tcPr>
            <w:tcW w:w="3816" w:type="dxa"/>
          </w:tcPr>
          <w:p w14:paraId="688494E2" w14:textId="6DAC2C53" w:rsidR="007F1346" w:rsidRDefault="007F1346" w:rsidP="007F134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Used checklist.</w:t>
            </w:r>
          </w:p>
          <w:p w14:paraId="41509844" w14:textId="77777777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</m:oMath>
            <w:r>
              <w:rPr>
                <w:sz w:val="36"/>
                <w:szCs w:val="36"/>
              </w:rPr>
              <w:t xml:space="preserve"> Identified problem or improvement.</w:t>
            </w:r>
          </w:p>
          <w:p w14:paraId="4BEE2D56" w14:textId="012D6B4F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Evidence of making and implementing a plan (change)</w:t>
            </w:r>
          </w:p>
          <w:p w14:paraId="0B4E24C5" w14:textId="467A729E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Evidence of using the process more than once (more than one improvement).</w:t>
            </w:r>
          </w:p>
          <w:p w14:paraId="4FE55BF4" w14:textId="6B05AAF0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S</w:t>
            </w:r>
            <w:r w:rsidR="00A02011">
              <w:rPr>
                <w:sz w:val="36"/>
                <w:szCs w:val="36"/>
              </w:rPr>
              <w:t>tudent</w:t>
            </w:r>
            <w:r>
              <w:rPr>
                <w:sz w:val="36"/>
                <w:szCs w:val="36"/>
              </w:rPr>
              <w:t xml:space="preserve"> optimizes independently.</w:t>
            </w:r>
          </w:p>
        </w:tc>
        <w:tc>
          <w:tcPr>
            <w:tcW w:w="3744" w:type="dxa"/>
          </w:tcPr>
          <w:p w14:paraId="2D0576EF" w14:textId="100986D4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Used checklist.</w:t>
            </w:r>
          </w:p>
          <w:p w14:paraId="45B079C1" w14:textId="588637F3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Identified problem or improvement.</w:t>
            </w:r>
          </w:p>
          <w:p w14:paraId="1E3BAD2B" w14:textId="301D4350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Evidence making and implementing a pl</w:t>
            </w:r>
            <w:bookmarkStart w:id="0" w:name="_GoBack"/>
            <w:bookmarkEnd w:id="0"/>
            <w:r>
              <w:rPr>
                <w:sz w:val="36"/>
                <w:szCs w:val="36"/>
              </w:rPr>
              <w:t>an (change).</w:t>
            </w:r>
          </w:p>
        </w:tc>
        <w:tc>
          <w:tcPr>
            <w:tcW w:w="3600" w:type="dxa"/>
          </w:tcPr>
          <w:p w14:paraId="726F0C1B" w14:textId="0131DBD8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Used checklist.</w:t>
            </w:r>
          </w:p>
          <w:p w14:paraId="29305E92" w14:textId="70CB9F4B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Identified problem or improvement.</w:t>
            </w:r>
          </w:p>
        </w:tc>
        <w:tc>
          <w:tcPr>
            <w:tcW w:w="3240" w:type="dxa"/>
          </w:tcPr>
          <w:p w14:paraId="3FA8DD22" w14:textId="4EAAF86F" w:rsidR="007F1346" w:rsidRDefault="007F1346" w:rsidP="007F1346">
            <w:pPr>
              <w:rPr>
                <w:sz w:val="36"/>
                <w:szCs w:val="36"/>
              </w:rPr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>∅</m:t>
              </m:r>
              <m:r>
                <w:rPr>
                  <w:rFonts w:ascii="Cambria Math" w:hAnsi="Cambria Math"/>
                  <w:sz w:val="36"/>
                  <w:szCs w:val="36"/>
                </w:rPr>
                <m:t xml:space="preserve"> </m:t>
              </m:r>
            </m:oMath>
            <w:r>
              <w:rPr>
                <w:sz w:val="36"/>
                <w:szCs w:val="36"/>
              </w:rPr>
              <w:t>Used checklist.</w:t>
            </w:r>
          </w:p>
        </w:tc>
      </w:tr>
    </w:tbl>
    <w:p w14:paraId="22918C01" w14:textId="77777777" w:rsidR="007F1346" w:rsidRPr="007F1346" w:rsidRDefault="007F1346" w:rsidP="007F1346">
      <w:pPr>
        <w:rPr>
          <w:sz w:val="36"/>
          <w:szCs w:val="36"/>
        </w:rPr>
      </w:pPr>
    </w:p>
    <w:sectPr w:rsidR="007F1346" w:rsidRPr="007F1346" w:rsidSect="00516BF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mailMerge>
    <w:mainDocumentType w:val="envelopes"/>
    <w:dataType w:val="textFile"/>
    <w:activeRecord w:val="-1"/>
  </w:mailMerge>
  <w:trackRevisions/>
  <w:documentProtection w:edit="trackedChange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F3"/>
    <w:rsid w:val="002650ED"/>
    <w:rsid w:val="00516BF3"/>
    <w:rsid w:val="00677E9A"/>
    <w:rsid w:val="006F6EC3"/>
    <w:rsid w:val="007F1346"/>
    <w:rsid w:val="00A02011"/>
    <w:rsid w:val="00B46964"/>
    <w:rsid w:val="00EF564D"/>
    <w:rsid w:val="00F8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E45C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6B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B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BF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6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6B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BF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BF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125</Words>
  <Characters>714</Characters>
  <Application>Microsoft Macintosh Word</Application>
  <DocSecurity>0</DocSecurity>
  <Lines>5</Lines>
  <Paragraphs>1</Paragraphs>
  <ScaleCrop>false</ScaleCrop>
  <Company>SPS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</dc:creator>
  <cp:keywords/>
  <dc:description/>
  <cp:lastModifiedBy>SPS</cp:lastModifiedBy>
  <cp:revision>10</cp:revision>
  <dcterms:created xsi:type="dcterms:W3CDTF">2013-08-23T15:58:00Z</dcterms:created>
  <dcterms:modified xsi:type="dcterms:W3CDTF">2013-08-23T17:25:00Z</dcterms:modified>
</cp:coreProperties>
</file>